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 w14:paraId="2BD067C0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D10613" w:rsidR="00A63473">
        <w:rPr>
          <w:rFonts w:ascii="Times New Roman" w:eastAsia="MS Mincho" w:hAnsi="Times New Roman"/>
          <w:b/>
          <w:color w:val="FF0000"/>
          <w:sz w:val="27"/>
          <w:szCs w:val="27"/>
        </w:rPr>
        <w:t>0</w:t>
      </w:r>
      <w:r w:rsidRPr="00D10613">
        <w:rPr>
          <w:rFonts w:ascii="Times New Roman" w:eastAsia="MS Mincho" w:hAnsi="Times New Roman"/>
          <w:b/>
          <w:color w:val="FF0000"/>
          <w:sz w:val="27"/>
          <w:szCs w:val="27"/>
        </w:rPr>
        <w:t>5-</w:t>
      </w:r>
      <w:r w:rsidR="00D208F6">
        <w:rPr>
          <w:rFonts w:ascii="Times New Roman" w:eastAsia="MS Mincho" w:hAnsi="Times New Roman"/>
          <w:b/>
          <w:color w:val="FF0000"/>
          <w:sz w:val="27"/>
          <w:szCs w:val="27"/>
        </w:rPr>
        <w:t>0011</w:t>
      </w:r>
      <w:r w:rsidRPr="00D10613">
        <w:rPr>
          <w:rFonts w:ascii="Times New Roman" w:eastAsia="MS Mincho" w:hAnsi="Times New Roman"/>
          <w:b/>
          <w:color w:val="FF0000"/>
          <w:sz w:val="27"/>
          <w:szCs w:val="27"/>
        </w:rPr>
        <w:t>-2401/202</w:t>
      </w:r>
      <w:r w:rsidR="00D208F6">
        <w:rPr>
          <w:rFonts w:ascii="Times New Roman" w:eastAsia="MS Mincho" w:hAnsi="Times New Roman"/>
          <w:b/>
          <w:color w:val="FF0000"/>
          <w:sz w:val="27"/>
          <w:szCs w:val="27"/>
        </w:rPr>
        <w:t>6</w:t>
      </w:r>
    </w:p>
    <w:p w:rsidR="00F0701D" w:rsidRPr="00363342" w:rsidP="002A250B" w14:paraId="7528F575" w14:textId="77777777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 w14:paraId="3F5D78FF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 w14:paraId="7FF7B343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14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 w:rsidR="00D06185">
        <w:rPr>
          <w:rFonts w:ascii="Times New Roman" w:eastAsia="MS Mincho" w:hAnsi="Times New Roman"/>
          <w:sz w:val="27"/>
          <w:szCs w:val="27"/>
        </w:rPr>
        <w:t>я</w:t>
      </w:r>
      <w:r>
        <w:rPr>
          <w:rFonts w:ascii="Times New Roman" w:eastAsia="MS Mincho" w:hAnsi="Times New Roman"/>
          <w:sz w:val="27"/>
          <w:szCs w:val="27"/>
        </w:rPr>
        <w:t>нваря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 w14:paraId="5CA50F5E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 w14:paraId="434B771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363342">
        <w:rPr>
          <w:rFonts w:eastAsia="MS Mincho"/>
          <w:sz w:val="27"/>
          <w:szCs w:val="27"/>
        </w:rPr>
        <w:t>Пыть-Яхского</w:t>
      </w:r>
      <w:r w:rsidRPr="00363342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Пыть-Ях, 2 </w:t>
      </w:r>
      <w:r w:rsidRPr="00363342">
        <w:rPr>
          <w:rFonts w:eastAsia="MS Mincho"/>
          <w:sz w:val="27"/>
          <w:szCs w:val="27"/>
        </w:rPr>
        <w:t>мкр</w:t>
      </w:r>
      <w:r w:rsidRPr="00363342">
        <w:rPr>
          <w:rFonts w:eastAsia="MS Mincho"/>
          <w:sz w:val="27"/>
          <w:szCs w:val="27"/>
        </w:rPr>
        <w:t xml:space="preserve">., д. 4, </w:t>
      </w:r>
    </w:p>
    <w:p w:rsidR="007068FE" w:rsidRPr="00363342" w:rsidP="007068FE" w14:paraId="4123B2E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0FD1" w:rsidRPr="00363342" w:rsidP="00C07E82" w14:paraId="7266C8E1" w14:textId="099E5F33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 w:rsidR="00573D82">
        <w:rPr>
          <w:rFonts w:ascii="Times New Roman" w:eastAsia="MS Mincho" w:hAnsi="Times New Roman"/>
          <w:sz w:val="27"/>
          <w:szCs w:val="27"/>
        </w:rPr>
        <w:t>АРТ</w:t>
      </w:r>
      <w:r w:rsidRPr="00363342">
        <w:rPr>
          <w:rFonts w:ascii="Times New Roman" w:eastAsia="MS Mincho" w:hAnsi="Times New Roman"/>
          <w:sz w:val="27"/>
          <w:szCs w:val="27"/>
        </w:rPr>
        <w:t xml:space="preserve">» </w:t>
      </w:r>
      <w:r w:rsidR="00573D82">
        <w:rPr>
          <w:rFonts w:ascii="Times New Roman" w:eastAsia="MS Mincho" w:hAnsi="Times New Roman"/>
          <w:sz w:val="27"/>
          <w:szCs w:val="27"/>
        </w:rPr>
        <w:t>Башаровой Ларисы Сергеевны</w:t>
      </w:r>
      <w:r w:rsidRPr="00363342">
        <w:rPr>
          <w:rFonts w:ascii="Times New Roman" w:eastAsia="MS Mincho" w:hAnsi="Times New Roman"/>
          <w:sz w:val="27"/>
          <w:szCs w:val="27"/>
        </w:rPr>
        <w:t xml:space="preserve">, </w:t>
      </w:r>
      <w:r w:rsidR="00C07E82">
        <w:rPr>
          <w:rFonts w:ascii="Times New Roman" w:eastAsia="MS Mincho" w:hAnsi="Times New Roman"/>
          <w:sz w:val="27"/>
          <w:szCs w:val="27"/>
        </w:rPr>
        <w:t>----</w:t>
      </w:r>
    </w:p>
    <w:p w:rsidR="00392D99" w:rsidRPr="00363342" w:rsidP="00130FD1" w14:paraId="6C35612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 w14:paraId="56DC703A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 w14:paraId="61CA4C4A" w14:textId="1A745ADB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363342" w:rsidR="00363342">
        <w:rPr>
          <w:rFonts w:eastAsia="MS Mincho"/>
          <w:sz w:val="27"/>
          <w:szCs w:val="27"/>
        </w:rPr>
        <w:t xml:space="preserve"> 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="00573D82">
        <w:rPr>
          <w:rFonts w:eastAsia="MS Mincho"/>
          <w:sz w:val="27"/>
          <w:szCs w:val="27"/>
        </w:rPr>
        <w:t>Башарова Л.С.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573D82" w:rsidR="00573D82">
        <w:rPr>
          <w:rFonts w:eastAsia="MS Mincho"/>
          <w:sz w:val="27"/>
          <w:szCs w:val="27"/>
        </w:rPr>
        <w:t>директор</w:t>
      </w:r>
      <w:r w:rsidR="00573D82">
        <w:rPr>
          <w:rFonts w:eastAsia="MS Mincho"/>
          <w:sz w:val="27"/>
          <w:szCs w:val="27"/>
        </w:rPr>
        <w:t>ом</w:t>
      </w:r>
      <w:r w:rsidRPr="00573D82" w:rsidR="00573D82">
        <w:rPr>
          <w:rFonts w:eastAsia="MS Mincho"/>
          <w:sz w:val="27"/>
          <w:szCs w:val="27"/>
        </w:rPr>
        <w:t xml:space="preserve"> Общества с ограниченной ответственностью «АРТ»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</w:t>
      </w:r>
      <w:r>
        <w:rPr>
          <w:rFonts w:eastAsia="MS Mincho"/>
          <w:sz w:val="27"/>
          <w:szCs w:val="27"/>
        </w:rPr>
        <w:t>---</w:t>
      </w:r>
      <w:r w:rsidRPr="00363342" w:rsidR="00392D99">
        <w:rPr>
          <w:rFonts w:eastAsia="MS Mincho"/>
          <w:sz w:val="27"/>
          <w:szCs w:val="27"/>
        </w:rPr>
        <w:t>,</w:t>
      </w:r>
      <w:r w:rsidRPr="00363342" w:rsidR="002E3E38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E9136B">
        <w:rPr>
          <w:rFonts w:eastAsia="MS Mincho"/>
          <w:sz w:val="27"/>
          <w:szCs w:val="27"/>
        </w:rPr>
        <w:t>6</w:t>
      </w:r>
      <w:r w:rsidRPr="00363342">
        <w:rPr>
          <w:rFonts w:eastAsia="MS Mincho"/>
          <w:sz w:val="27"/>
          <w:szCs w:val="27"/>
        </w:rPr>
        <w:t xml:space="preserve"> месяц</w:t>
      </w:r>
      <w:r w:rsidR="00D10613">
        <w:rPr>
          <w:rFonts w:eastAsia="MS Mincho"/>
          <w:sz w:val="27"/>
          <w:szCs w:val="27"/>
        </w:rPr>
        <w:t>ев</w:t>
      </w:r>
      <w:r w:rsidRPr="00363342">
        <w:rPr>
          <w:rFonts w:eastAsia="MS Mincho"/>
          <w:sz w:val="27"/>
          <w:szCs w:val="27"/>
        </w:rPr>
        <w:t>, квартальный 202</w:t>
      </w:r>
      <w:r w:rsidR="002D7567">
        <w:rPr>
          <w:rFonts w:eastAsia="MS Mincho"/>
          <w:sz w:val="27"/>
          <w:szCs w:val="27"/>
        </w:rPr>
        <w:t>5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 представил</w:t>
      </w:r>
      <w:r w:rsidR="00573D82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 xml:space="preserve">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 то есть совершил</w:t>
      </w:r>
      <w:r w:rsidR="00573D82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 w14:paraId="28DDB05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36334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36334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0D7B17" w:rsidRPr="00363342" w:rsidP="000D7B17" w14:paraId="5BC1C973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 w14:paraId="345A1932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 w14:paraId="7F85538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 w14:paraId="38E23D0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 w14:paraId="5A4B3CF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 w14:paraId="136F5F6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 w14:paraId="32AC7DD7" w14:textId="7644C1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C07E82">
        <w:rPr>
          <w:rFonts w:eastAsia="Calibri"/>
          <w:sz w:val="27"/>
          <w:szCs w:val="27"/>
          <w:lang w:eastAsia="en-US"/>
        </w:rPr>
        <w:t>---</w:t>
      </w:r>
      <w:r w:rsidRPr="00363342">
        <w:rPr>
          <w:sz w:val="27"/>
          <w:szCs w:val="27"/>
        </w:rPr>
        <w:t>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C07E82">
        <w:rPr>
          <w:rFonts w:eastAsia="Calibri"/>
          <w:sz w:val="27"/>
          <w:szCs w:val="27"/>
          <w:lang w:eastAsia="en-US"/>
        </w:rPr>
        <w:t>--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363342" w:rsidP="000D7B17" w14:paraId="1E645F2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73D82" w:rsidR="00573D82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«АРТ» Башаровой Ларисы Сергеевны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 w14:paraId="0BA2F792" w14:textId="51AECE0D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</w:t>
      </w:r>
      <w:r w:rsidRPr="00363342">
        <w:rPr>
          <w:sz w:val="27"/>
          <w:szCs w:val="27"/>
        </w:rPr>
        <w:t>протоколом об административном правонарушении №</w:t>
      </w:r>
      <w:r w:rsidR="00C07E82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от </w:t>
      </w:r>
      <w:r w:rsidR="00C07E82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 w14:paraId="06004973" w14:textId="7D52C736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</w:t>
      </w:r>
      <w:r w:rsidRPr="002D7567" w:rsidR="002D7567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D10613">
        <w:rPr>
          <w:sz w:val="27"/>
          <w:szCs w:val="27"/>
          <w:lang w:eastAsia="en-US"/>
        </w:rPr>
        <w:t>6</w:t>
      </w:r>
      <w:r w:rsidRPr="002D7567" w:rsidR="002D7567">
        <w:rPr>
          <w:sz w:val="27"/>
          <w:szCs w:val="27"/>
          <w:lang w:eastAsia="en-US"/>
        </w:rPr>
        <w:t xml:space="preserve"> месяц</w:t>
      </w:r>
      <w:r w:rsidR="00D10613">
        <w:rPr>
          <w:sz w:val="27"/>
          <w:szCs w:val="27"/>
          <w:lang w:eastAsia="en-US"/>
        </w:rPr>
        <w:t>ев</w:t>
      </w:r>
      <w:r w:rsidRPr="002D7567" w:rsidR="002D7567">
        <w:rPr>
          <w:sz w:val="27"/>
          <w:szCs w:val="27"/>
          <w:lang w:eastAsia="en-US"/>
        </w:rPr>
        <w:t>, квартальный 202</w:t>
      </w:r>
      <w:r w:rsidR="002D7567">
        <w:rPr>
          <w:sz w:val="27"/>
          <w:szCs w:val="27"/>
          <w:lang w:eastAsia="en-US"/>
        </w:rPr>
        <w:t>5</w:t>
      </w:r>
      <w:r w:rsidRPr="002D7567" w:rsidR="002D7567">
        <w:rPr>
          <w:sz w:val="27"/>
          <w:szCs w:val="27"/>
          <w:lang w:eastAsia="en-US"/>
        </w:rPr>
        <w:t xml:space="preserve"> года представлен Обществом в налоговый орган </w:t>
      </w:r>
      <w:r w:rsidR="00C07E82">
        <w:rPr>
          <w:sz w:val="27"/>
          <w:szCs w:val="27"/>
          <w:lang w:eastAsia="en-US"/>
        </w:rPr>
        <w:t>---</w:t>
      </w:r>
      <w:r w:rsidRPr="002D7567" w:rsidR="002D7567">
        <w:rPr>
          <w:sz w:val="27"/>
          <w:szCs w:val="27"/>
          <w:lang w:eastAsia="en-US"/>
        </w:rPr>
        <w:t xml:space="preserve"> то есть за пределами установленного законом срока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 w14:paraId="540E771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- выпиской из Единого государственного реестра юридических лиц, согласно которой лицом, имеющим право действовать без доверенности от имени ООО «</w:t>
      </w:r>
      <w:r w:rsidR="00573D82">
        <w:rPr>
          <w:rFonts w:eastAsia="Calibri"/>
          <w:sz w:val="27"/>
          <w:szCs w:val="27"/>
          <w:lang w:eastAsia="en-US"/>
        </w:rPr>
        <w:t>АРТ</w:t>
      </w:r>
      <w:r w:rsidRPr="00363342">
        <w:rPr>
          <w:rFonts w:eastAsia="Calibri"/>
          <w:sz w:val="27"/>
          <w:szCs w:val="27"/>
          <w:lang w:eastAsia="en-US"/>
        </w:rPr>
        <w:t xml:space="preserve">» является </w:t>
      </w:r>
      <w:r w:rsidR="00573D82">
        <w:rPr>
          <w:rFonts w:eastAsia="Calibri"/>
          <w:sz w:val="27"/>
          <w:szCs w:val="27"/>
          <w:lang w:eastAsia="en-US"/>
        </w:rPr>
        <w:t>д</w:t>
      </w:r>
      <w:r w:rsidRPr="00363342">
        <w:rPr>
          <w:rFonts w:eastAsia="Calibri"/>
          <w:sz w:val="27"/>
          <w:szCs w:val="27"/>
          <w:lang w:eastAsia="en-US"/>
        </w:rPr>
        <w:t xml:space="preserve">иректор </w:t>
      </w:r>
      <w:r w:rsidR="00573D82">
        <w:rPr>
          <w:rFonts w:eastAsia="Calibri"/>
          <w:sz w:val="27"/>
          <w:szCs w:val="27"/>
          <w:lang w:eastAsia="en-US"/>
        </w:rPr>
        <w:t>Башарова Л.С.</w:t>
      </w:r>
      <w:r w:rsidRPr="00363342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 w14:paraId="49FBEE5F" w14:textId="7777777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 w14:paraId="60F488C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73D82" w:rsidR="00573D82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«АРТ» Башаровой Ларисы Сергеевны</w:t>
      </w:r>
      <w:r w:rsidRPr="00363342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="00573D82">
        <w:rPr>
          <w:rFonts w:eastAsia="Calibri"/>
          <w:sz w:val="27"/>
          <w:szCs w:val="27"/>
          <w:lang w:eastAsia="en-US"/>
        </w:rPr>
        <w:t>е</w:t>
      </w:r>
      <w:r w:rsidRPr="00363342">
        <w:rPr>
          <w:rFonts w:eastAsia="Calibri"/>
          <w:sz w:val="27"/>
          <w:szCs w:val="27"/>
          <w:lang w:eastAsia="en-US"/>
        </w:rPr>
        <w:t xml:space="preserve"> действия по </w:t>
      </w:r>
      <w:r w:rsidRPr="00363342">
        <w:rPr>
          <w:rFonts w:eastAsia="Calibri"/>
          <w:sz w:val="27"/>
          <w:szCs w:val="27"/>
          <w:lang w:eastAsia="en-US"/>
        </w:rPr>
        <w:t xml:space="preserve">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 w14:paraId="202F309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363342" w:rsidP="000D7B17" w14:paraId="4D6756C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73D82">
        <w:rPr>
          <w:sz w:val="27"/>
          <w:szCs w:val="27"/>
          <w:lang w:eastAsia="ar-SA"/>
        </w:rPr>
        <w:t>Башаровой Л.С.</w:t>
      </w:r>
      <w:r w:rsidRPr="00363342">
        <w:rPr>
          <w:sz w:val="27"/>
          <w:szCs w:val="27"/>
          <w:lang w:eastAsia="ar-SA"/>
        </w:rPr>
        <w:t>, е</w:t>
      </w:r>
      <w:r w:rsidR="00573D82">
        <w:rPr>
          <w:sz w:val="27"/>
          <w:szCs w:val="27"/>
          <w:lang w:eastAsia="ar-SA"/>
        </w:rPr>
        <w:t>е</w:t>
      </w:r>
      <w:r w:rsidRPr="00363342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10793FA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 w14:paraId="168AB87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 w14:paraId="62D370D0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 w14:paraId="649BD59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 w14:paraId="495F0A7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573D82" w:rsidR="00573D82">
        <w:rPr>
          <w:rFonts w:eastAsia="MS Mincho"/>
          <w:sz w:val="27"/>
          <w:szCs w:val="27"/>
        </w:rPr>
        <w:t>директора Общества с ограниченной ответственностью «АРТ» Башаров</w:t>
      </w:r>
      <w:r w:rsidR="00573D82">
        <w:rPr>
          <w:rFonts w:eastAsia="MS Mincho"/>
          <w:sz w:val="27"/>
          <w:szCs w:val="27"/>
        </w:rPr>
        <w:t>у</w:t>
      </w:r>
      <w:r w:rsidRPr="00573D82" w:rsidR="00573D82">
        <w:rPr>
          <w:rFonts w:eastAsia="MS Mincho"/>
          <w:sz w:val="27"/>
          <w:szCs w:val="27"/>
        </w:rPr>
        <w:t xml:space="preserve"> Ларис</w:t>
      </w:r>
      <w:r w:rsidR="00573D82">
        <w:rPr>
          <w:rFonts w:eastAsia="MS Mincho"/>
          <w:sz w:val="27"/>
          <w:szCs w:val="27"/>
        </w:rPr>
        <w:t>у</w:t>
      </w:r>
      <w:r w:rsidRPr="00573D82" w:rsidR="00573D82">
        <w:rPr>
          <w:rFonts w:eastAsia="MS Mincho"/>
          <w:sz w:val="27"/>
          <w:szCs w:val="27"/>
        </w:rPr>
        <w:t xml:space="preserve"> Сергеевн</w:t>
      </w:r>
      <w:r w:rsidR="00573D82">
        <w:rPr>
          <w:rFonts w:eastAsia="MS Mincho"/>
          <w:sz w:val="27"/>
          <w:szCs w:val="27"/>
        </w:rPr>
        <w:t>у</w:t>
      </w:r>
      <w:r w:rsidRPr="00363342" w:rsidR="00AF636B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>виновн</w:t>
      </w:r>
      <w:r w:rsidR="00573D82">
        <w:rPr>
          <w:rFonts w:eastAsia="MS Mincho"/>
          <w:sz w:val="27"/>
          <w:szCs w:val="27"/>
        </w:rPr>
        <w:t>ой</w:t>
      </w:r>
      <w:r w:rsidRPr="00363342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 w14:paraId="5E21E2B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FF4DF7">
        <w:rPr>
          <w:rFonts w:eastAsia="MS Mincho"/>
          <w:sz w:val="27"/>
          <w:szCs w:val="27"/>
        </w:rPr>
        <w:t>дней</w:t>
      </w:r>
      <w:r w:rsidRPr="00363342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363342">
        <w:rPr>
          <w:rFonts w:eastAsia="MS Mincho"/>
          <w:sz w:val="27"/>
          <w:szCs w:val="27"/>
        </w:rPr>
        <w:t>Пыть-Яхский</w:t>
      </w:r>
      <w:r w:rsidRPr="00363342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0D7B17" w:rsidRPr="00363342" w:rsidP="000D7B17" w14:paraId="5503F5C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 w14:paraId="13F99975" w14:textId="78B0E625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="00C07E82">
        <w:rPr>
          <w:rFonts w:eastAsia="MS Mincho"/>
          <w:sz w:val="27"/>
          <w:szCs w:val="27"/>
        </w:rPr>
        <w:t xml:space="preserve">               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363342" w:rsidP="000D7B17" w14:paraId="6980EB21" w14:textId="77777777">
      <w:pPr>
        <w:jc w:val="both"/>
        <w:rPr>
          <w:rFonts w:eastAsia="MS Mincho"/>
          <w:sz w:val="27"/>
          <w:szCs w:val="27"/>
        </w:rPr>
      </w:pPr>
    </w:p>
    <w:p w:rsidR="000D7B17" w:rsidRPr="00363342" w:rsidP="000D7B17" w14:paraId="6E854CC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14:paraId="0ADFBF46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01B9B2B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208F6">
      <w:rPr>
        <w:noProof/>
      </w:rPr>
      <w:t>3</w:t>
    </w:r>
    <w:r>
      <w:fldChar w:fldCharType="end"/>
    </w:r>
  </w:p>
  <w:p w:rsidR="00443CC5" w14:paraId="4C0A5E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34BDABDD" w14:textId="77777777">
    <w:pPr>
      <w:pStyle w:val="Header"/>
    </w:pPr>
    <w:r w:rsidRPr="002E3E38">
      <w:t>УИД 86MS0024-01-202</w:t>
    </w:r>
    <w:r w:rsidR="00363342">
      <w:t>5</w:t>
    </w:r>
    <w:r w:rsidRPr="002E3E38">
      <w:t>-00</w:t>
    </w:r>
    <w:r w:rsidR="00D06185">
      <w:t>8</w:t>
    </w:r>
    <w:r w:rsidR="00D10613">
      <w:t>81</w:t>
    </w:r>
    <w:r w:rsidR="00E9136B">
      <w:t>1</w:t>
    </w:r>
    <w:r w:rsidRPr="002E3E38">
      <w:t>-</w:t>
    </w:r>
    <w:r w:rsidR="00E9136B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2929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A645F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D7567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633F3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3D82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D3534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1E09"/>
    <w:rsid w:val="007B29E7"/>
    <w:rsid w:val="007D3C0F"/>
    <w:rsid w:val="007E29B4"/>
    <w:rsid w:val="007E428B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160F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07E82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06185"/>
    <w:rsid w:val="00D10613"/>
    <w:rsid w:val="00D13AD0"/>
    <w:rsid w:val="00D13C5E"/>
    <w:rsid w:val="00D14C83"/>
    <w:rsid w:val="00D208F6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136B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362D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4DF7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B6EDA6-571C-4D11-83E6-48B2F8F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